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8F2F09">
        <w:rPr>
          <w:rFonts w:ascii="Times New Roman" w:hAnsi="Times New Roman" w:cs="Times New Roman"/>
          <w:b/>
          <w:bCs/>
          <w:sz w:val="28"/>
          <w:szCs w:val="28"/>
        </w:rPr>
        <w:t>NE AVVISO P</w:t>
      </w:r>
      <w:r w:rsidR="001A35CA">
        <w:rPr>
          <w:rFonts w:ascii="Times New Roman" w:hAnsi="Times New Roman" w:cs="Times New Roman"/>
          <w:b/>
          <w:bCs/>
          <w:sz w:val="28"/>
          <w:szCs w:val="28"/>
        </w:rPr>
        <w:t>UBBLICO PROT. N. 2986/C24c DEL 29/4</w:t>
      </w:r>
      <w:r w:rsidR="004E4534">
        <w:rPr>
          <w:rFonts w:ascii="Times New Roman" w:hAnsi="Times New Roman" w:cs="Times New Roman"/>
          <w:b/>
          <w:bCs/>
          <w:sz w:val="28"/>
          <w:szCs w:val="28"/>
        </w:rPr>
        <w:t>/2019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BF19FC">
        <w:rPr>
          <w:rFonts w:ascii="Times New Roman" w:hAnsi="Times New Roman" w:cs="Times New Roman"/>
          <w:b/>
          <w:bCs/>
          <w:sz w:val="28"/>
          <w:szCs w:val="28"/>
        </w:rPr>
        <w:t>IONE DI N.1 REFERENTE DELLA VALUTAZIONE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4E4534" w:rsidRDefault="001A35CA" w:rsidP="004E4534">
      <w:pPr>
        <w:pStyle w:val="Default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t xml:space="preserve">Progetto: 10.2.5A-FSEPON-EM-2018-143 «CRESCERE </w:t>
      </w:r>
      <w:r w:rsidR="004E4534" w:rsidRPr="004E4534">
        <w:rPr>
          <w:rFonts w:ascii="Times New Roman" w:eastAsia="Verdana" w:hAnsi="Times New Roman" w:cs="Times New Roman"/>
          <w:sz w:val="28"/>
          <w:szCs w:val="28"/>
        </w:rPr>
        <w:t xml:space="preserve">CITTADINI </w:t>
      </w:r>
      <w:r>
        <w:rPr>
          <w:rFonts w:ascii="Times New Roman" w:eastAsia="Verdana" w:hAnsi="Times New Roman" w:cs="Times New Roman"/>
          <w:sz w:val="28"/>
          <w:szCs w:val="28"/>
        </w:rPr>
        <w:t>DEL MONDO</w:t>
      </w:r>
      <w:r w:rsidR="004E4534" w:rsidRPr="004E4534">
        <w:rPr>
          <w:rFonts w:ascii="Times New Roman" w:eastAsia="Verdana" w:hAnsi="Times New Roman" w:cs="Times New Roman"/>
          <w:sz w:val="28"/>
          <w:szCs w:val="28"/>
        </w:rPr>
        <w:t>»</w:t>
      </w: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4E4534" w:rsidRPr="004E4534">
        <w:rPr>
          <w:rFonts w:ascii="Times New Roman" w:hAnsi="Times New Roman" w:cs="Times New Roman"/>
          <w:sz w:val="22"/>
          <w:szCs w:val="22"/>
        </w:rPr>
        <w:t xml:space="preserve">Progetto: </w:t>
      </w:r>
      <w:r w:rsidR="001A35CA" w:rsidRPr="001A35CA">
        <w:rPr>
          <w:rFonts w:ascii="Times New Roman" w:hAnsi="Times New Roman" w:cs="Times New Roman"/>
          <w:sz w:val="22"/>
          <w:szCs w:val="22"/>
        </w:rPr>
        <w:t>10.2.5A-FSEPON-EM-2018-143 «CRESCERE CITTADINI DEL MONDO»</w:t>
      </w:r>
      <w:bookmarkStart w:id="0" w:name="_GoBack"/>
      <w:bookmarkEnd w:id="0"/>
      <w:r w:rsidR="008F2F09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BF19FC" w:rsidRDefault="001D3DE7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F19FC">
        <w:rPr>
          <w:rFonts w:ascii="Times New Roman" w:hAnsi="Times New Roman" w:cs="Times New Roman"/>
          <w:b/>
        </w:rPr>
        <w:t>REFERENTE DELLA VALUTAZIONE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Default="008F2F09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F09">
        <w:rPr>
          <w:color w:val="000000"/>
          <w:sz w:val="22"/>
          <w:szCs w:val="22"/>
        </w:rPr>
        <w:t>Il/La sottoscritto/a autorizza al trattamento dei dati personali, ai sensi del Regolamento Europeo 679/2016</w:t>
      </w:r>
      <w:r w:rsidR="005F34F3"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="005F34F3"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A35CA"/>
    <w:rsid w:val="001B09DD"/>
    <w:rsid w:val="001D3DE7"/>
    <w:rsid w:val="001F4A4F"/>
    <w:rsid w:val="0026690D"/>
    <w:rsid w:val="00287C38"/>
    <w:rsid w:val="003D74A4"/>
    <w:rsid w:val="003E2E0E"/>
    <w:rsid w:val="004D5453"/>
    <w:rsid w:val="004E4534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8F2F09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BF19FC"/>
    <w:rsid w:val="00D90697"/>
    <w:rsid w:val="00DA25CE"/>
    <w:rsid w:val="00DA5FE4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8</cp:revision>
  <cp:lastPrinted>2017-11-21T14:32:00Z</cp:lastPrinted>
  <dcterms:created xsi:type="dcterms:W3CDTF">2017-12-21T10:31:00Z</dcterms:created>
  <dcterms:modified xsi:type="dcterms:W3CDTF">2019-04-30T09:46:00Z</dcterms:modified>
</cp:coreProperties>
</file>